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2"/>
        <w:gridCol w:w="5378"/>
      </w:tblGrid>
      <w:tr w:rsidR="00260A93" w:rsidRPr="00260A93" w:rsidTr="00260A9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9156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93" w:rsidRPr="00260A93" w:rsidRDefault="00260A93" w:rsidP="0026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b/>
                <w:bCs/>
                <w:color w:val="FFFFFF"/>
                <w:sz w:val="23"/>
              </w:rPr>
              <w:t>Tropical Evergreen Forests</w:t>
            </w:r>
          </w:p>
        </w:tc>
      </w:tr>
      <w:tr w:rsidR="00260A93" w:rsidRPr="00260A93" w:rsidTr="00260A9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93" w:rsidRPr="00260A93" w:rsidRDefault="00260A93" w:rsidP="00260A93">
            <w:pPr>
              <w:numPr>
                <w:ilvl w:val="0"/>
                <w:numId w:val="9"/>
              </w:numPr>
              <w:spacing w:before="100" w:beforeAutospacing="1" w:after="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The tropical wet evergreen forest in India is usually found in areas receiving more than 200 cm of rainfall and having a temperature of 15-30 degrees Celsius.</w:t>
            </w:r>
          </w:p>
          <w:p w:rsidR="00260A93" w:rsidRPr="00260A93" w:rsidRDefault="00260A93" w:rsidP="00260A93">
            <w:pPr>
              <w:numPr>
                <w:ilvl w:val="0"/>
                <w:numId w:val="9"/>
              </w:numPr>
              <w:spacing w:before="100" w:beforeAutospacing="1" w:after="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They occupy about 7% of the earth’s surface.</w:t>
            </w:r>
          </w:p>
          <w:p w:rsidR="00260A93" w:rsidRPr="00260A93" w:rsidRDefault="00260A93" w:rsidP="00260A93">
            <w:pPr>
              <w:numPr>
                <w:ilvl w:val="0"/>
                <w:numId w:val="9"/>
              </w:numPr>
              <w:spacing w:before="100" w:beforeAutospacing="1" w:after="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They are found mostly near the equator.</w:t>
            </w:r>
          </w:p>
          <w:p w:rsidR="00260A93" w:rsidRPr="00260A93" w:rsidRDefault="00260A93" w:rsidP="00260A93">
            <w:pPr>
              <w:numPr>
                <w:ilvl w:val="0"/>
                <w:numId w:val="9"/>
              </w:numPr>
              <w:spacing w:before="100" w:beforeAutospacing="1" w:after="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They have sparse undergrowth interspersed with clearings</w:t>
            </w:r>
          </w:p>
          <w:p w:rsidR="00260A93" w:rsidRPr="00260A93" w:rsidRDefault="00260A93" w:rsidP="00260A93">
            <w:pPr>
              <w:numPr>
                <w:ilvl w:val="0"/>
                <w:numId w:val="9"/>
              </w:numPr>
              <w:spacing w:before="100" w:beforeAutospacing="1" w:after="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They have a scarce presence of litter (organic matter settling on the ground)</w:t>
            </w:r>
          </w:p>
          <w:p w:rsidR="00260A93" w:rsidRPr="00260A93" w:rsidRDefault="00260A93" w:rsidP="00260A93">
            <w:pPr>
              <w:numPr>
                <w:ilvl w:val="0"/>
                <w:numId w:val="9"/>
              </w:numPr>
              <w:spacing w:before="100" w:beforeAutospacing="1" w:after="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These forests are dense and multi-layered.</w:t>
            </w:r>
          </w:p>
          <w:p w:rsidR="00260A93" w:rsidRPr="00260A93" w:rsidRDefault="00260A93" w:rsidP="00260A93">
            <w:pPr>
              <w:numPr>
                <w:ilvl w:val="0"/>
                <w:numId w:val="9"/>
              </w:numPr>
              <w:spacing w:before="100" w:beforeAutospacing="1" w:after="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They </w:t>
            </w:r>
            <w:proofErr w:type="spellStart"/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harbour</w:t>
            </w:r>
            <w:proofErr w:type="spellEnd"/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many types of plants and animals.</w:t>
            </w:r>
          </w:p>
          <w:p w:rsidR="00260A93" w:rsidRPr="00260A93" w:rsidRDefault="00260A93" w:rsidP="00260A93">
            <w:pPr>
              <w:numPr>
                <w:ilvl w:val="0"/>
                <w:numId w:val="9"/>
              </w:numPr>
              <w:spacing w:before="100" w:beforeAutospacing="1" w:after="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The forests constitute an important part of the environment and ecology.</w:t>
            </w:r>
          </w:p>
          <w:p w:rsidR="00260A93" w:rsidRPr="00260A93" w:rsidRDefault="00260A93" w:rsidP="00260A93">
            <w:pPr>
              <w:numPr>
                <w:ilvl w:val="0"/>
                <w:numId w:val="9"/>
              </w:numPr>
              <w:spacing w:before="100" w:beforeAutospacing="1" w:after="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These trees are an important component of the Forest Biology and </w:t>
            </w:r>
            <w:proofErr w:type="gramStart"/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ecosystem, that</w:t>
            </w:r>
            <w:proofErr w:type="gramEnd"/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helps to promote life in the ecosystem. This allows the plants and animal life to harmonize and live with one another in absolute peace.</w:t>
            </w:r>
          </w:p>
        </w:tc>
      </w:tr>
      <w:tr w:rsidR="00260A93" w:rsidRPr="00260A93" w:rsidTr="00260A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9156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93" w:rsidRPr="00260A93" w:rsidRDefault="00260A93" w:rsidP="0026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b/>
                <w:bCs/>
                <w:color w:val="FFFFFF"/>
                <w:sz w:val="23"/>
              </w:rPr>
              <w:t>Plant Species in Tropical Evergreen Forests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9156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93" w:rsidRPr="00260A93" w:rsidRDefault="00260A93" w:rsidP="0026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b/>
                <w:bCs/>
                <w:color w:val="FFFFFF"/>
                <w:sz w:val="23"/>
              </w:rPr>
              <w:t>Animal Species in Tropical Evergreen Forests</w:t>
            </w:r>
          </w:p>
        </w:tc>
      </w:tr>
      <w:tr w:rsidR="00260A93" w:rsidRPr="00260A93" w:rsidTr="00260A9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93" w:rsidRPr="00260A93" w:rsidRDefault="00260A93" w:rsidP="00260A93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Ebony</w:t>
            </w:r>
          </w:p>
          <w:p w:rsidR="00260A93" w:rsidRPr="00260A93" w:rsidRDefault="00260A93" w:rsidP="00260A93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Mahogany</w:t>
            </w:r>
          </w:p>
          <w:p w:rsidR="00260A93" w:rsidRPr="00260A93" w:rsidRDefault="00260A93" w:rsidP="00260A93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Rosewood</w:t>
            </w:r>
          </w:p>
          <w:p w:rsidR="00260A93" w:rsidRPr="00260A93" w:rsidRDefault="00260A93" w:rsidP="00260A93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Rubber </w:t>
            </w:r>
            <w:proofErr w:type="spellStart"/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Chinchona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93" w:rsidRPr="00260A93" w:rsidRDefault="00260A93" w:rsidP="00260A93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Elephants</w:t>
            </w:r>
          </w:p>
          <w:p w:rsidR="00260A93" w:rsidRPr="00260A93" w:rsidRDefault="00260A93" w:rsidP="00260A93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Monkeys</w:t>
            </w:r>
          </w:p>
          <w:p w:rsidR="00260A93" w:rsidRPr="00260A93" w:rsidRDefault="00260A93" w:rsidP="00260A93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Lemur</w:t>
            </w:r>
          </w:p>
          <w:p w:rsidR="00260A93" w:rsidRPr="00260A93" w:rsidRDefault="00260A93" w:rsidP="00260A93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Deer</w:t>
            </w:r>
          </w:p>
          <w:p w:rsidR="00260A93" w:rsidRPr="00260A93" w:rsidRDefault="00260A93" w:rsidP="00260A93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One-Horned Rhino (Assam, West Bengal)</w:t>
            </w:r>
          </w:p>
          <w:p w:rsidR="00260A93" w:rsidRPr="00260A93" w:rsidRDefault="00260A93" w:rsidP="00260A93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Birds</w:t>
            </w:r>
          </w:p>
          <w:p w:rsidR="00260A93" w:rsidRPr="00260A93" w:rsidRDefault="00260A93" w:rsidP="00260A93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Bats</w:t>
            </w:r>
          </w:p>
          <w:p w:rsidR="00260A93" w:rsidRPr="00260A93" w:rsidRDefault="00260A93" w:rsidP="00260A93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Sloth</w:t>
            </w:r>
          </w:p>
          <w:p w:rsidR="00260A93" w:rsidRPr="00260A93" w:rsidRDefault="00260A93" w:rsidP="00260A93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Scorpions</w:t>
            </w:r>
          </w:p>
          <w:p w:rsidR="00260A93" w:rsidRPr="00260A93" w:rsidRDefault="00260A93" w:rsidP="00260A93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60A9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Snails</w:t>
            </w:r>
          </w:p>
        </w:tc>
      </w:tr>
    </w:tbl>
    <w:p w:rsidR="00260A93" w:rsidRDefault="00260A93" w:rsidP="00260A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260A93" w:rsidRDefault="00260A93" w:rsidP="00260A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260A93" w:rsidRPr="00260A93" w:rsidRDefault="00260A93" w:rsidP="0026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A93">
        <w:rPr>
          <w:rFonts w:ascii="Arial" w:eastAsia="Times New Roman" w:hAnsi="Arial" w:cs="Arial"/>
          <w:b/>
          <w:bCs/>
          <w:color w:val="000000"/>
          <w:sz w:val="21"/>
        </w:rPr>
        <w:t>:</w:t>
      </w:r>
      <w:r w:rsidRPr="00260A93">
        <w:rPr>
          <w:rFonts w:ascii="Arial" w:eastAsia="Times New Roman" w:hAnsi="Arial" w:cs="Arial"/>
          <w:color w:val="000000"/>
          <w:sz w:val="21"/>
          <w:szCs w:val="21"/>
          <w:shd w:val="clear" w:color="auto" w:fill="F5F5F5"/>
        </w:rPr>
        <w:t> Answer the following questions.</w:t>
      </w:r>
    </w:p>
    <w:p w:rsidR="00260A93" w:rsidRPr="00260A93" w:rsidRDefault="00260A93" w:rsidP="00260A93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60A93">
        <w:rPr>
          <w:rFonts w:ascii="Arial" w:eastAsia="Times New Roman" w:hAnsi="Arial" w:cs="Arial"/>
          <w:color w:val="000000"/>
          <w:sz w:val="21"/>
          <w:szCs w:val="21"/>
        </w:rPr>
        <w:t>The continent in which the Amazon Basin is located is South America.</w:t>
      </w:r>
    </w:p>
    <w:p w:rsidR="00260A93" w:rsidRPr="00260A93" w:rsidRDefault="00260A93" w:rsidP="00260A93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60A93">
        <w:rPr>
          <w:rFonts w:ascii="Arial" w:eastAsia="Times New Roman" w:hAnsi="Arial" w:cs="Arial"/>
          <w:color w:val="000000"/>
          <w:sz w:val="21"/>
          <w:szCs w:val="21"/>
        </w:rPr>
        <w:t>What are the crops grown by the people of the Amazon Basin?</w:t>
      </w:r>
    </w:p>
    <w:p w:rsidR="00260A93" w:rsidRPr="00260A93" w:rsidRDefault="00260A93" w:rsidP="00260A93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60A93">
        <w:rPr>
          <w:rFonts w:ascii="Arial" w:eastAsia="Times New Roman" w:hAnsi="Arial" w:cs="Arial"/>
          <w:color w:val="000000"/>
          <w:sz w:val="21"/>
          <w:szCs w:val="21"/>
        </w:rPr>
        <w:t>Name the birds that you are likely to find in the rainforests of the Amazon.</w:t>
      </w:r>
    </w:p>
    <w:p w:rsidR="00260A93" w:rsidRPr="00260A93" w:rsidRDefault="00260A93" w:rsidP="00260A93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60A93">
        <w:rPr>
          <w:rFonts w:ascii="Arial" w:eastAsia="Times New Roman" w:hAnsi="Arial" w:cs="Arial"/>
          <w:color w:val="000000"/>
          <w:sz w:val="21"/>
          <w:szCs w:val="21"/>
        </w:rPr>
        <w:t xml:space="preserve">What are the major cities located on the river </w:t>
      </w:r>
      <w:proofErr w:type="spellStart"/>
      <w:r w:rsidRPr="00260A93">
        <w:rPr>
          <w:rFonts w:ascii="Arial" w:eastAsia="Times New Roman" w:hAnsi="Arial" w:cs="Arial"/>
          <w:color w:val="000000"/>
          <w:sz w:val="21"/>
          <w:szCs w:val="21"/>
        </w:rPr>
        <w:t>Ganga</w:t>
      </w:r>
      <w:proofErr w:type="spellEnd"/>
      <w:r w:rsidRPr="00260A93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260A93" w:rsidRPr="00260A93" w:rsidRDefault="00260A93" w:rsidP="00260A93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60A93">
        <w:rPr>
          <w:rFonts w:ascii="Arial" w:eastAsia="Times New Roman" w:hAnsi="Arial" w:cs="Arial"/>
          <w:color w:val="000000"/>
          <w:sz w:val="21"/>
          <w:szCs w:val="21"/>
        </w:rPr>
        <w:t>Where is the one-horned rhinoceros found?</w:t>
      </w:r>
    </w:p>
    <w:p w:rsidR="00260A93" w:rsidRPr="00260A93" w:rsidRDefault="00260A93" w:rsidP="0026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A93">
        <w:rPr>
          <w:rFonts w:ascii="Arial" w:eastAsia="Times New Roman" w:hAnsi="Arial" w:cs="Arial"/>
          <w:b/>
          <w:bCs/>
          <w:color w:val="000000"/>
          <w:sz w:val="21"/>
        </w:rPr>
        <w:t>:</w:t>
      </w:r>
      <w:r w:rsidRPr="00260A93">
        <w:rPr>
          <w:rFonts w:ascii="Arial" w:eastAsia="Times New Roman" w:hAnsi="Arial" w:cs="Arial"/>
          <w:color w:val="000000"/>
          <w:sz w:val="21"/>
          <w:szCs w:val="21"/>
          <w:shd w:val="clear" w:color="auto" w:fill="F5F5F5"/>
        </w:rPr>
        <w:t> Tick the correct answer.</w:t>
      </w:r>
    </w:p>
    <w:p w:rsidR="00260A93" w:rsidRPr="00260A93" w:rsidRDefault="00260A93" w:rsidP="00260A9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0A93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spellStart"/>
      <w:r w:rsidRPr="00260A93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260A93">
        <w:rPr>
          <w:rFonts w:ascii="Arial" w:eastAsia="Times New Roman" w:hAnsi="Arial" w:cs="Arial"/>
          <w:color w:val="000000"/>
          <w:sz w:val="21"/>
          <w:szCs w:val="21"/>
        </w:rPr>
        <w:t>) Toucans are a type of –</w:t>
      </w:r>
    </w:p>
    <w:p w:rsidR="00260A93" w:rsidRPr="00260A93" w:rsidRDefault="00260A93" w:rsidP="00260A93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60A93">
        <w:rPr>
          <w:rFonts w:ascii="Arial" w:eastAsia="Times New Roman" w:hAnsi="Arial" w:cs="Arial"/>
          <w:color w:val="000000"/>
          <w:sz w:val="21"/>
          <w:szCs w:val="21"/>
        </w:rPr>
        <w:lastRenderedPageBreak/>
        <w:t>birds</w:t>
      </w:r>
    </w:p>
    <w:p w:rsidR="00260A93" w:rsidRPr="00260A93" w:rsidRDefault="00260A93" w:rsidP="00260A93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60A93">
        <w:rPr>
          <w:rFonts w:ascii="Arial" w:eastAsia="Times New Roman" w:hAnsi="Arial" w:cs="Arial"/>
          <w:color w:val="000000"/>
          <w:sz w:val="21"/>
          <w:szCs w:val="21"/>
        </w:rPr>
        <w:t>animals</w:t>
      </w:r>
    </w:p>
    <w:p w:rsidR="00260A93" w:rsidRPr="00260A93" w:rsidRDefault="00260A93" w:rsidP="00260A93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60A93">
        <w:rPr>
          <w:rFonts w:ascii="Arial" w:eastAsia="Times New Roman" w:hAnsi="Arial" w:cs="Arial"/>
          <w:color w:val="000000"/>
          <w:sz w:val="21"/>
          <w:szCs w:val="21"/>
        </w:rPr>
        <w:t>crops</w:t>
      </w:r>
    </w:p>
    <w:p w:rsidR="00260A93" w:rsidRPr="00260A93" w:rsidRDefault="00260A93" w:rsidP="00260A9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0A93">
        <w:rPr>
          <w:rFonts w:ascii="Arial" w:eastAsia="Times New Roman" w:hAnsi="Arial" w:cs="Arial"/>
          <w:color w:val="000000"/>
          <w:sz w:val="21"/>
          <w:szCs w:val="21"/>
        </w:rPr>
        <w:t>(ii) Manioc is the staple food of –</w:t>
      </w:r>
    </w:p>
    <w:p w:rsidR="00260A93" w:rsidRPr="00260A93" w:rsidRDefault="00260A93" w:rsidP="00260A93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260A93">
        <w:rPr>
          <w:rFonts w:ascii="Arial" w:eastAsia="Times New Roman" w:hAnsi="Arial" w:cs="Arial"/>
          <w:color w:val="000000"/>
          <w:sz w:val="21"/>
          <w:szCs w:val="21"/>
        </w:rPr>
        <w:t>Ganga</w:t>
      </w:r>
      <w:proofErr w:type="spellEnd"/>
      <w:r w:rsidRPr="00260A93">
        <w:rPr>
          <w:rFonts w:ascii="Arial" w:eastAsia="Times New Roman" w:hAnsi="Arial" w:cs="Arial"/>
          <w:color w:val="000000"/>
          <w:sz w:val="21"/>
          <w:szCs w:val="21"/>
        </w:rPr>
        <w:t xml:space="preserve"> basin</w:t>
      </w:r>
    </w:p>
    <w:p w:rsidR="00260A93" w:rsidRPr="00260A93" w:rsidRDefault="00260A93" w:rsidP="00260A93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60A93">
        <w:rPr>
          <w:rFonts w:ascii="Arial" w:eastAsia="Times New Roman" w:hAnsi="Arial" w:cs="Arial"/>
          <w:color w:val="000000"/>
          <w:sz w:val="21"/>
          <w:szCs w:val="21"/>
        </w:rPr>
        <w:t>Africa</w:t>
      </w:r>
    </w:p>
    <w:p w:rsidR="00260A93" w:rsidRPr="00260A93" w:rsidRDefault="00260A93" w:rsidP="00260A93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60A93">
        <w:rPr>
          <w:rFonts w:ascii="Arial" w:eastAsia="Times New Roman" w:hAnsi="Arial" w:cs="Arial"/>
          <w:color w:val="000000"/>
          <w:sz w:val="21"/>
          <w:szCs w:val="21"/>
        </w:rPr>
        <w:t>Amazon</w:t>
      </w:r>
    </w:p>
    <w:p w:rsidR="00260A93" w:rsidRPr="00260A93" w:rsidRDefault="00260A93" w:rsidP="00260A9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0A93">
        <w:rPr>
          <w:rFonts w:ascii="Arial" w:eastAsia="Times New Roman" w:hAnsi="Arial" w:cs="Arial"/>
          <w:color w:val="000000"/>
          <w:sz w:val="21"/>
          <w:szCs w:val="21"/>
        </w:rPr>
        <w:t>(iii) Kolkata is located on the bank of –</w:t>
      </w:r>
    </w:p>
    <w:p w:rsidR="00260A93" w:rsidRPr="00260A93" w:rsidRDefault="00260A93" w:rsidP="00260A93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60A93">
        <w:rPr>
          <w:rFonts w:ascii="Arial" w:eastAsia="Times New Roman" w:hAnsi="Arial" w:cs="Arial"/>
          <w:color w:val="000000"/>
          <w:sz w:val="21"/>
          <w:szCs w:val="21"/>
        </w:rPr>
        <w:t>Orange</w:t>
      </w:r>
    </w:p>
    <w:p w:rsidR="00260A93" w:rsidRPr="00260A93" w:rsidRDefault="00260A93" w:rsidP="00260A93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60A93">
        <w:rPr>
          <w:rFonts w:ascii="Arial" w:eastAsia="Times New Roman" w:hAnsi="Arial" w:cs="Arial"/>
          <w:color w:val="000000"/>
          <w:sz w:val="21"/>
          <w:szCs w:val="21"/>
        </w:rPr>
        <w:t>Hooghly</w:t>
      </w:r>
    </w:p>
    <w:p w:rsidR="00260A93" w:rsidRPr="00260A93" w:rsidRDefault="00260A93" w:rsidP="00260A93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60A93">
        <w:rPr>
          <w:rFonts w:ascii="Arial" w:eastAsia="Times New Roman" w:hAnsi="Arial" w:cs="Arial"/>
          <w:color w:val="000000"/>
          <w:sz w:val="21"/>
          <w:szCs w:val="21"/>
        </w:rPr>
        <w:t>Bhagirathi</w:t>
      </w:r>
    </w:p>
    <w:p w:rsidR="00260A93" w:rsidRPr="00260A93" w:rsidRDefault="00260A93" w:rsidP="00260A9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60A93">
        <w:rPr>
          <w:rFonts w:ascii="Arial" w:eastAsia="Times New Roman" w:hAnsi="Arial" w:cs="Arial"/>
          <w:color w:val="000000"/>
          <w:sz w:val="21"/>
          <w:szCs w:val="21"/>
        </w:rPr>
        <w:t>(iv) Deodars</w:t>
      </w:r>
      <w:proofErr w:type="gramEnd"/>
      <w:r w:rsidRPr="00260A93">
        <w:rPr>
          <w:rFonts w:ascii="Arial" w:eastAsia="Times New Roman" w:hAnsi="Arial" w:cs="Arial"/>
          <w:color w:val="000000"/>
          <w:sz w:val="21"/>
          <w:szCs w:val="21"/>
        </w:rPr>
        <w:t xml:space="preserve"> and Firs are a type of –</w:t>
      </w:r>
    </w:p>
    <w:p w:rsidR="00260A93" w:rsidRPr="00260A93" w:rsidRDefault="00260A93" w:rsidP="00260A93">
      <w:pPr>
        <w:numPr>
          <w:ilvl w:val="0"/>
          <w:numId w:val="5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60A93">
        <w:rPr>
          <w:rFonts w:ascii="Arial" w:eastAsia="Times New Roman" w:hAnsi="Arial" w:cs="Arial"/>
          <w:color w:val="000000"/>
          <w:sz w:val="21"/>
          <w:szCs w:val="21"/>
        </w:rPr>
        <w:t>coniferous trees</w:t>
      </w:r>
    </w:p>
    <w:p w:rsidR="00260A93" w:rsidRPr="00260A93" w:rsidRDefault="00260A93" w:rsidP="00260A93">
      <w:pPr>
        <w:numPr>
          <w:ilvl w:val="0"/>
          <w:numId w:val="5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60A93">
        <w:rPr>
          <w:rFonts w:ascii="Arial" w:eastAsia="Times New Roman" w:hAnsi="Arial" w:cs="Arial"/>
          <w:color w:val="000000"/>
          <w:sz w:val="21"/>
          <w:szCs w:val="21"/>
        </w:rPr>
        <w:t>deciduous trees</w:t>
      </w:r>
    </w:p>
    <w:p w:rsidR="00260A93" w:rsidRPr="00260A93" w:rsidRDefault="00260A93" w:rsidP="00260A93">
      <w:pPr>
        <w:numPr>
          <w:ilvl w:val="0"/>
          <w:numId w:val="5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60A93">
        <w:rPr>
          <w:rFonts w:ascii="Arial" w:eastAsia="Times New Roman" w:hAnsi="Arial" w:cs="Arial"/>
          <w:color w:val="000000"/>
          <w:sz w:val="21"/>
          <w:szCs w:val="21"/>
        </w:rPr>
        <w:t>shrubs</w:t>
      </w:r>
    </w:p>
    <w:p w:rsidR="00260A93" w:rsidRPr="00260A93" w:rsidRDefault="00260A93" w:rsidP="00260A9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0A93">
        <w:rPr>
          <w:rFonts w:ascii="Arial" w:eastAsia="Times New Roman" w:hAnsi="Arial" w:cs="Arial"/>
          <w:color w:val="000000"/>
          <w:sz w:val="21"/>
          <w:szCs w:val="21"/>
        </w:rPr>
        <w:t>(v) Bengal tiger is found in –</w:t>
      </w:r>
    </w:p>
    <w:p w:rsidR="00260A93" w:rsidRPr="00260A93" w:rsidRDefault="00260A93" w:rsidP="00260A93">
      <w:pPr>
        <w:numPr>
          <w:ilvl w:val="0"/>
          <w:numId w:val="6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60A93">
        <w:rPr>
          <w:rFonts w:ascii="Arial" w:eastAsia="Times New Roman" w:hAnsi="Arial" w:cs="Arial"/>
          <w:color w:val="000000"/>
          <w:sz w:val="21"/>
          <w:szCs w:val="21"/>
        </w:rPr>
        <w:t>mountains</w:t>
      </w:r>
    </w:p>
    <w:p w:rsidR="00260A93" w:rsidRPr="00260A93" w:rsidRDefault="00260A93" w:rsidP="00260A93">
      <w:pPr>
        <w:numPr>
          <w:ilvl w:val="0"/>
          <w:numId w:val="6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60A93">
        <w:rPr>
          <w:rFonts w:ascii="Arial" w:eastAsia="Times New Roman" w:hAnsi="Arial" w:cs="Arial"/>
          <w:color w:val="000000"/>
          <w:sz w:val="21"/>
          <w:szCs w:val="21"/>
        </w:rPr>
        <w:t>delta area (</w:t>
      </w:r>
      <w:proofErr w:type="spellStart"/>
      <w:r w:rsidRPr="00260A93">
        <w:rPr>
          <w:rFonts w:ascii="Arial" w:eastAsia="Times New Roman" w:hAnsi="Arial" w:cs="Arial"/>
          <w:color w:val="000000"/>
          <w:sz w:val="21"/>
          <w:szCs w:val="21"/>
        </w:rPr>
        <w:t>Sunderbans</w:t>
      </w:r>
      <w:proofErr w:type="spellEnd"/>
      <w:r w:rsidRPr="00260A93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260A93" w:rsidRPr="00260A93" w:rsidRDefault="00260A93" w:rsidP="00260A93">
      <w:pPr>
        <w:numPr>
          <w:ilvl w:val="0"/>
          <w:numId w:val="6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60A93">
        <w:rPr>
          <w:rFonts w:ascii="Arial" w:eastAsia="Times New Roman" w:hAnsi="Arial" w:cs="Arial"/>
          <w:color w:val="000000"/>
          <w:sz w:val="21"/>
          <w:szCs w:val="21"/>
        </w:rPr>
        <w:t>Amazon</w:t>
      </w:r>
    </w:p>
    <w:p w:rsidR="00260A93" w:rsidRPr="00260A93" w:rsidRDefault="00260A93" w:rsidP="0026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A93">
        <w:rPr>
          <w:rFonts w:ascii="Arial" w:eastAsia="Times New Roman" w:hAnsi="Arial" w:cs="Arial"/>
          <w:color w:val="000000"/>
          <w:sz w:val="21"/>
          <w:szCs w:val="21"/>
          <w:shd w:val="clear" w:color="auto" w:fill="F5F5F5"/>
        </w:rPr>
        <w:t>Match the items in column I with those in column II:</w:t>
      </w:r>
      <w:r w:rsidRPr="00260A93">
        <w:rPr>
          <w:rFonts w:ascii="Arial" w:eastAsia="Times New Roman" w:hAnsi="Arial" w:cs="Arial"/>
          <w:color w:val="000000"/>
          <w:sz w:val="21"/>
          <w:szCs w:val="21"/>
        </w:rPr>
        <w:br/>
      </w:r>
    </w:p>
    <w:tbl>
      <w:tblPr>
        <w:tblW w:w="3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08"/>
        <w:gridCol w:w="2808"/>
      </w:tblGrid>
      <w:tr w:rsidR="00260A93" w:rsidRPr="00260A93" w:rsidTr="00260A93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93" w:rsidRPr="00260A93" w:rsidRDefault="00260A93" w:rsidP="0026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60A93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Column I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93" w:rsidRPr="00260A93" w:rsidRDefault="00260A93" w:rsidP="0026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60A93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Column II</w:t>
            </w:r>
          </w:p>
        </w:tc>
      </w:tr>
      <w:tr w:rsidR="00260A93" w:rsidRPr="00260A93" w:rsidTr="00260A9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A93" w:rsidRPr="00260A93" w:rsidRDefault="00260A93" w:rsidP="00260A93">
            <w:pPr>
              <w:numPr>
                <w:ilvl w:val="0"/>
                <w:numId w:val="7"/>
              </w:numPr>
              <w:spacing w:before="100" w:beforeAutospacing="1" w:after="100" w:afterAutospacing="1"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60A9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Cotton textile</w:t>
            </w:r>
          </w:p>
          <w:p w:rsidR="00260A93" w:rsidRPr="00260A93" w:rsidRDefault="00260A93" w:rsidP="00260A93">
            <w:pPr>
              <w:numPr>
                <w:ilvl w:val="0"/>
                <w:numId w:val="7"/>
              </w:numPr>
              <w:spacing w:before="100" w:beforeAutospacing="1" w:after="100" w:afterAutospacing="1"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260A9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Maloca</w:t>
            </w:r>
            <w:proofErr w:type="spellEnd"/>
          </w:p>
          <w:p w:rsidR="00260A93" w:rsidRPr="00260A93" w:rsidRDefault="00260A93" w:rsidP="00260A93">
            <w:pPr>
              <w:numPr>
                <w:ilvl w:val="0"/>
                <w:numId w:val="7"/>
              </w:numPr>
              <w:spacing w:before="100" w:beforeAutospacing="1" w:after="100" w:afterAutospacing="1"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60A9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Piranha</w:t>
            </w:r>
          </w:p>
          <w:p w:rsidR="00260A93" w:rsidRPr="00260A93" w:rsidRDefault="00260A93" w:rsidP="00260A93">
            <w:pPr>
              <w:numPr>
                <w:ilvl w:val="0"/>
                <w:numId w:val="7"/>
              </w:numPr>
              <w:spacing w:before="100" w:beforeAutospacing="1" w:after="100" w:afterAutospacing="1"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60A9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Silk worm</w:t>
            </w:r>
          </w:p>
          <w:p w:rsidR="00260A93" w:rsidRPr="00260A93" w:rsidRDefault="00260A93" w:rsidP="00260A93">
            <w:pPr>
              <w:numPr>
                <w:ilvl w:val="0"/>
                <w:numId w:val="7"/>
              </w:numPr>
              <w:spacing w:before="100" w:beforeAutospacing="1" w:after="100" w:afterAutospacing="1"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260A9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Kaziranga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A93" w:rsidRPr="00260A93" w:rsidRDefault="00260A93" w:rsidP="00260A93">
            <w:pPr>
              <w:numPr>
                <w:ilvl w:val="0"/>
                <w:numId w:val="8"/>
              </w:numPr>
              <w:spacing w:before="100" w:beforeAutospacing="1" w:after="100" w:afterAutospacing="1"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60A9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Assam</w:t>
            </w:r>
          </w:p>
          <w:p w:rsidR="00260A93" w:rsidRPr="00260A93" w:rsidRDefault="00260A93" w:rsidP="00260A93">
            <w:pPr>
              <w:numPr>
                <w:ilvl w:val="0"/>
                <w:numId w:val="8"/>
              </w:numPr>
              <w:spacing w:before="100" w:beforeAutospacing="1" w:after="100" w:afterAutospacing="1"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60A9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Sericulture</w:t>
            </w:r>
          </w:p>
          <w:p w:rsidR="00260A93" w:rsidRPr="00260A93" w:rsidRDefault="00260A93" w:rsidP="00260A93">
            <w:pPr>
              <w:numPr>
                <w:ilvl w:val="0"/>
                <w:numId w:val="8"/>
              </w:numPr>
              <w:spacing w:before="100" w:beforeAutospacing="1" w:after="100" w:afterAutospacing="1"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60A9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Slanting roof</w:t>
            </w:r>
          </w:p>
          <w:p w:rsidR="00260A93" w:rsidRPr="00260A93" w:rsidRDefault="00260A93" w:rsidP="00260A93">
            <w:pPr>
              <w:numPr>
                <w:ilvl w:val="0"/>
                <w:numId w:val="8"/>
              </w:numPr>
              <w:spacing w:before="100" w:beforeAutospacing="1" w:after="100" w:afterAutospacing="1"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260A9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Ganga</w:t>
            </w:r>
            <w:proofErr w:type="spellEnd"/>
            <w:r w:rsidRPr="00260A9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basin</w:t>
            </w:r>
          </w:p>
          <w:p w:rsidR="00260A93" w:rsidRPr="00260A93" w:rsidRDefault="00260A93" w:rsidP="00260A93">
            <w:pPr>
              <w:numPr>
                <w:ilvl w:val="0"/>
                <w:numId w:val="8"/>
              </w:numPr>
              <w:spacing w:before="100" w:beforeAutospacing="1" w:after="100" w:afterAutospacing="1"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60A9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Fish</w:t>
            </w:r>
          </w:p>
        </w:tc>
      </w:tr>
    </w:tbl>
    <w:p w:rsidR="00CC152B" w:rsidRDefault="00CC152B"/>
    <w:sectPr w:rsidR="00CC152B" w:rsidSect="00CC1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CA3"/>
    <w:multiLevelType w:val="multilevel"/>
    <w:tmpl w:val="48D2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956FC"/>
    <w:multiLevelType w:val="multilevel"/>
    <w:tmpl w:val="7F94C4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A1F80"/>
    <w:multiLevelType w:val="multilevel"/>
    <w:tmpl w:val="51AE07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C079C"/>
    <w:multiLevelType w:val="multilevel"/>
    <w:tmpl w:val="1F5E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D43FF"/>
    <w:multiLevelType w:val="multilevel"/>
    <w:tmpl w:val="7EC49A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56835"/>
    <w:multiLevelType w:val="multilevel"/>
    <w:tmpl w:val="243A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6599A"/>
    <w:multiLevelType w:val="multilevel"/>
    <w:tmpl w:val="41E8BB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D71C8"/>
    <w:multiLevelType w:val="multilevel"/>
    <w:tmpl w:val="C394A3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C17A00"/>
    <w:multiLevelType w:val="multilevel"/>
    <w:tmpl w:val="501010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5106FD"/>
    <w:multiLevelType w:val="multilevel"/>
    <w:tmpl w:val="A6B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B07ED0"/>
    <w:multiLevelType w:val="multilevel"/>
    <w:tmpl w:val="6CEE4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60A93"/>
    <w:rsid w:val="00260A93"/>
    <w:rsid w:val="00CC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0A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2020-02-05T08:42:00Z</dcterms:created>
  <dcterms:modified xsi:type="dcterms:W3CDTF">2020-02-05T08:46:00Z</dcterms:modified>
</cp:coreProperties>
</file>